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DA" w:rsidRPr="00B66604" w:rsidRDefault="00D45FDA" w:rsidP="00D45FDA">
      <w:pPr>
        <w:jc w:val="center"/>
        <w:rPr>
          <w:color w:val="FF0000"/>
          <w:sz w:val="36"/>
          <w:szCs w:val="72"/>
        </w:rPr>
      </w:pPr>
      <w:r w:rsidRPr="00B66604">
        <w:rPr>
          <w:color w:val="FF0000"/>
          <w:sz w:val="36"/>
          <w:szCs w:val="72"/>
        </w:rPr>
        <w:t>ОБЩЕСТВО С ОГРАНИЧЕННОЙ ОТВЕТСТВЕННОСТЬЮ</w:t>
      </w:r>
    </w:p>
    <w:p w:rsidR="00431DA6" w:rsidRPr="00B66604" w:rsidRDefault="00B66604" w:rsidP="00D45FDA">
      <w:pPr>
        <w:jc w:val="center"/>
        <w:rPr>
          <w:color w:val="FF0000"/>
          <w:sz w:val="56"/>
          <w:szCs w:val="72"/>
        </w:rPr>
      </w:pPr>
      <w:r w:rsidRPr="00B66604">
        <w:rPr>
          <w:color w:val="FF0000"/>
          <w:sz w:val="56"/>
          <w:szCs w:val="72"/>
        </w:rPr>
        <w:t>«ХХХХХХХХ</w:t>
      </w:r>
      <w:r w:rsidR="00431DA6" w:rsidRPr="00B66604">
        <w:rPr>
          <w:color w:val="FF0000"/>
          <w:sz w:val="56"/>
          <w:szCs w:val="72"/>
        </w:rPr>
        <w:t>»</w:t>
      </w:r>
    </w:p>
    <w:p w:rsidR="00431DA6" w:rsidRPr="00B66604" w:rsidRDefault="00431DA6" w:rsidP="00D45FDA">
      <w:pPr>
        <w:shd w:val="clear" w:color="auto" w:fill="FFFFFF"/>
        <w:spacing w:line="280" w:lineRule="exact"/>
        <w:jc w:val="center"/>
        <w:rPr>
          <w:color w:val="FF0000"/>
          <w:szCs w:val="24"/>
        </w:rPr>
      </w:pPr>
      <w:r w:rsidRPr="00B66604">
        <w:rPr>
          <w:color w:val="FF0000"/>
          <w:szCs w:val="24"/>
        </w:rPr>
        <w:t xml:space="preserve">ОГРН </w:t>
      </w:r>
      <w:r w:rsidR="00B66604" w:rsidRPr="00B66604">
        <w:rPr>
          <w:color w:val="FF0000"/>
          <w:szCs w:val="24"/>
        </w:rPr>
        <w:t>ХХХХХХХХХХ</w:t>
      </w:r>
      <w:r w:rsidRPr="00B66604">
        <w:rPr>
          <w:color w:val="FF0000"/>
          <w:szCs w:val="24"/>
        </w:rPr>
        <w:t xml:space="preserve"> ИНН </w:t>
      </w:r>
      <w:r w:rsidR="00B66604" w:rsidRPr="00B66604">
        <w:rPr>
          <w:color w:val="FF0000"/>
          <w:szCs w:val="24"/>
        </w:rPr>
        <w:t>ХХХХХХ</w:t>
      </w:r>
      <w:r w:rsidRPr="00B66604">
        <w:rPr>
          <w:color w:val="FF0000"/>
          <w:szCs w:val="24"/>
        </w:rPr>
        <w:t xml:space="preserve"> КПП</w:t>
      </w:r>
      <w:r w:rsidR="00D45FDA" w:rsidRPr="00B66604">
        <w:rPr>
          <w:color w:val="FF0000"/>
          <w:szCs w:val="24"/>
        </w:rPr>
        <w:t xml:space="preserve"> </w:t>
      </w:r>
      <w:r w:rsidR="00B66604" w:rsidRPr="00B66604">
        <w:rPr>
          <w:color w:val="FF0000"/>
          <w:szCs w:val="24"/>
        </w:rPr>
        <w:t>ХХХХХХ</w:t>
      </w:r>
    </w:p>
    <w:p w:rsidR="00431DA6" w:rsidRPr="00B66604" w:rsidRDefault="00B66604" w:rsidP="00D45FDA">
      <w:pPr>
        <w:pBdr>
          <w:bottom w:val="single" w:sz="4" w:space="1" w:color="auto"/>
        </w:pBdr>
        <w:shd w:val="clear" w:color="auto" w:fill="FFFFFF"/>
        <w:spacing w:line="280" w:lineRule="exact"/>
        <w:jc w:val="center"/>
        <w:rPr>
          <w:color w:val="FF0000"/>
          <w:szCs w:val="24"/>
        </w:rPr>
      </w:pPr>
      <w:r w:rsidRPr="00B66604">
        <w:rPr>
          <w:color w:val="FF0000"/>
          <w:szCs w:val="24"/>
        </w:rPr>
        <w:t>Адрес: ХХХХХХХХХХХХ</w:t>
      </w:r>
    </w:p>
    <w:p w:rsidR="007F5EDD" w:rsidRPr="00BC5594" w:rsidRDefault="007F5EDD" w:rsidP="007B4C88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5594">
        <w:rPr>
          <w:rFonts w:ascii="Times New Roman" w:hAnsi="Times New Roman" w:cs="Times New Roman"/>
          <w:b/>
          <w:sz w:val="32"/>
          <w:szCs w:val="24"/>
        </w:rPr>
        <w:t xml:space="preserve">ПРОТОКОЛ № </w:t>
      </w:r>
      <w:r w:rsidR="00431DA6" w:rsidRPr="00BC5594">
        <w:rPr>
          <w:rFonts w:ascii="Times New Roman" w:hAnsi="Times New Roman" w:cs="Times New Roman"/>
          <w:b/>
          <w:color w:val="FF0000"/>
          <w:sz w:val="32"/>
          <w:szCs w:val="24"/>
        </w:rPr>
        <w:t>1</w:t>
      </w:r>
    </w:p>
    <w:p w:rsidR="007F5EDD" w:rsidRPr="00BC5594" w:rsidRDefault="007F5EDD" w:rsidP="007F5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94">
        <w:rPr>
          <w:rFonts w:ascii="Times New Roman" w:hAnsi="Times New Roman" w:cs="Times New Roman"/>
          <w:b/>
          <w:sz w:val="24"/>
          <w:szCs w:val="24"/>
        </w:rPr>
        <w:t>очередного общего собрания участников</w:t>
      </w:r>
    </w:p>
    <w:p w:rsidR="007F5EDD" w:rsidRPr="00BC5594" w:rsidRDefault="007F5EDD" w:rsidP="007F5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94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</w:p>
    <w:p w:rsidR="007F5EDD" w:rsidRPr="00BC5594" w:rsidRDefault="007F5EDD" w:rsidP="007B4C88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94">
        <w:rPr>
          <w:rFonts w:ascii="Times New Roman" w:hAnsi="Times New Roman" w:cs="Times New Roman"/>
          <w:b/>
          <w:sz w:val="24"/>
          <w:szCs w:val="24"/>
        </w:rPr>
        <w:t>«</w:t>
      </w:r>
      <w:r w:rsidR="00B66604" w:rsidRPr="00B66604">
        <w:rPr>
          <w:rFonts w:ascii="Times New Roman" w:hAnsi="Times New Roman" w:cs="Times New Roman"/>
          <w:b/>
          <w:color w:val="FF0000"/>
          <w:sz w:val="24"/>
          <w:szCs w:val="24"/>
        </w:rPr>
        <w:t>ХХХХХХ</w:t>
      </w:r>
      <w:r w:rsidRPr="00BC5594">
        <w:rPr>
          <w:rFonts w:ascii="Times New Roman" w:hAnsi="Times New Roman" w:cs="Times New Roman"/>
          <w:b/>
          <w:sz w:val="24"/>
          <w:szCs w:val="24"/>
        </w:rPr>
        <w:t>»</w:t>
      </w:r>
    </w:p>
    <w:p w:rsidR="007F5EDD" w:rsidRPr="00BC5594" w:rsidRDefault="005F6EA8" w:rsidP="0089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ab/>
        <w:t>Город Смоленск, Смоленская область, Российская Федерация</w:t>
      </w:r>
    </w:p>
    <w:p w:rsidR="005F6EA8" w:rsidRPr="00BC5594" w:rsidRDefault="005F6EA8" w:rsidP="0089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ab/>
      </w:r>
      <w:r w:rsidR="007B4C88" w:rsidRPr="00BC5594">
        <w:rPr>
          <w:rFonts w:ascii="Times New Roman" w:hAnsi="Times New Roman" w:cs="Times New Roman"/>
          <w:color w:val="FF0000"/>
          <w:sz w:val="24"/>
          <w:szCs w:val="24"/>
        </w:rPr>
        <w:t>Двадцато</w:t>
      </w:r>
      <w:r w:rsidR="00D45FDA" w:rsidRPr="00BC5594">
        <w:rPr>
          <w:rFonts w:ascii="Times New Roman" w:hAnsi="Times New Roman" w:cs="Times New Roman"/>
          <w:color w:val="FF0000"/>
          <w:sz w:val="24"/>
          <w:szCs w:val="24"/>
        </w:rPr>
        <w:t>го</w:t>
      </w:r>
      <w:r w:rsidR="007B4C88" w:rsidRPr="00BC55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6604">
        <w:rPr>
          <w:rFonts w:ascii="Times New Roman" w:hAnsi="Times New Roman" w:cs="Times New Roman"/>
          <w:color w:val="FF0000"/>
          <w:sz w:val="24"/>
          <w:szCs w:val="24"/>
        </w:rPr>
        <w:t>мая</w:t>
      </w:r>
      <w:r w:rsidR="007B4C88" w:rsidRPr="00BC5594">
        <w:rPr>
          <w:rFonts w:ascii="Times New Roman" w:hAnsi="Times New Roman" w:cs="Times New Roman"/>
          <w:sz w:val="24"/>
          <w:szCs w:val="24"/>
        </w:rPr>
        <w:t xml:space="preserve"> две тысячи двадцатого года</w:t>
      </w:r>
    </w:p>
    <w:p w:rsidR="007F5EDD" w:rsidRPr="00BC5594" w:rsidRDefault="007B4C88" w:rsidP="008917A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 xml:space="preserve">Вид общего собрания - </w:t>
      </w:r>
      <w:r w:rsidR="007F5EDD" w:rsidRPr="00BC5594">
        <w:rPr>
          <w:rFonts w:ascii="Times New Roman" w:hAnsi="Times New Roman" w:cs="Times New Roman"/>
          <w:sz w:val="24"/>
          <w:szCs w:val="24"/>
        </w:rPr>
        <w:t>очередное.</w:t>
      </w:r>
    </w:p>
    <w:p w:rsidR="007F5EDD" w:rsidRPr="00BC5594" w:rsidRDefault="007F5EDD" w:rsidP="008917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>Форма проведения общего собрания - совместное присутствие участников (очное).</w:t>
      </w:r>
    </w:p>
    <w:p w:rsidR="007F5EDD" w:rsidRPr="00BC5594" w:rsidRDefault="007F5EDD" w:rsidP="008917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(адрес): 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 xml:space="preserve">г. Смоленск, ул. </w:t>
      </w:r>
      <w:r w:rsidR="00431DA6" w:rsidRPr="00B66604">
        <w:rPr>
          <w:rFonts w:ascii="Times New Roman" w:hAnsi="Times New Roman" w:cs="Times New Roman"/>
          <w:color w:val="FF0000"/>
          <w:sz w:val="24"/>
          <w:szCs w:val="24"/>
        </w:rPr>
        <w:t>Матросова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 xml:space="preserve">, дом </w:t>
      </w:r>
      <w:r w:rsidR="00431DA6" w:rsidRPr="00B66604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185A40" w:rsidRPr="00B66604">
        <w:rPr>
          <w:rFonts w:ascii="Times New Roman" w:hAnsi="Times New Roman" w:cs="Times New Roman"/>
          <w:color w:val="FF0000"/>
          <w:sz w:val="24"/>
          <w:szCs w:val="24"/>
        </w:rPr>
        <w:t xml:space="preserve">, офис </w:t>
      </w:r>
      <w:r w:rsidR="00431DA6" w:rsidRPr="00B66604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</w:p>
    <w:p w:rsidR="007F5EDD" w:rsidRPr="00BC5594" w:rsidRDefault="007F5EDD" w:rsidP="008917A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 xml:space="preserve">Дата  составления списка лиц, имеющих право на участие в общем собрании: </w:t>
      </w:r>
      <w:r w:rsidR="00D45FDA" w:rsidRPr="00B66604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431DA6" w:rsidRPr="00B6660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B66604" w:rsidRPr="00B6660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24A17" w:rsidRPr="00B66604">
        <w:rPr>
          <w:rFonts w:ascii="Times New Roman" w:hAnsi="Times New Roman" w:cs="Times New Roman"/>
          <w:color w:val="FF0000"/>
          <w:sz w:val="24"/>
          <w:szCs w:val="24"/>
        </w:rPr>
        <w:t>.2020 г.</w:t>
      </w:r>
      <w:r w:rsidRPr="00BC55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5EDD" w:rsidRPr="00BC5594" w:rsidRDefault="007F5EDD" w:rsidP="008917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общего собрания: 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185A40" w:rsidRPr="00B66604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» часов «</w:t>
      </w:r>
      <w:r w:rsidR="00185A40" w:rsidRPr="00B6660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0» минут</w:t>
      </w:r>
    </w:p>
    <w:p w:rsidR="007F5EDD" w:rsidRPr="00BC5594" w:rsidRDefault="007F5EDD" w:rsidP="008917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 xml:space="preserve">Время окончания регистрации участников общего собрания: 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185A40" w:rsidRPr="00B66604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» часов «</w:t>
      </w:r>
      <w:r w:rsidR="00185A40" w:rsidRPr="00B666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0» минут.</w:t>
      </w:r>
    </w:p>
    <w:p w:rsidR="007F5EDD" w:rsidRPr="00BC5594" w:rsidRDefault="007F5EDD" w:rsidP="008917AE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 xml:space="preserve">Открытие общего собрания: 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«1</w:t>
      </w:r>
      <w:r w:rsidR="00185A40" w:rsidRPr="00B6660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» часов «00» минут.</w:t>
      </w:r>
    </w:p>
    <w:p w:rsidR="007F5EDD" w:rsidRPr="00BC5594" w:rsidRDefault="007F5EDD" w:rsidP="008917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 xml:space="preserve">Собрание закрыто: 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«1</w:t>
      </w:r>
      <w:r w:rsidR="00185A40" w:rsidRPr="00B6660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B66604">
        <w:rPr>
          <w:rFonts w:ascii="Times New Roman" w:hAnsi="Times New Roman" w:cs="Times New Roman"/>
          <w:color w:val="FF0000"/>
          <w:sz w:val="24"/>
          <w:szCs w:val="24"/>
        </w:rPr>
        <w:t>» часов «30» минут.</w:t>
      </w:r>
    </w:p>
    <w:p w:rsidR="007F5EDD" w:rsidRPr="00BC5594" w:rsidRDefault="007F5EDD" w:rsidP="008917AE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ab/>
        <w:t>На  общем  собрании участников общества с ограниченной ответственностью «</w:t>
      </w:r>
      <w:r w:rsidR="00B66604" w:rsidRPr="00B66604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  <w:r w:rsidRPr="00BC5594">
        <w:rPr>
          <w:rFonts w:ascii="Times New Roman" w:hAnsi="Times New Roman" w:cs="Times New Roman"/>
          <w:sz w:val="24"/>
          <w:szCs w:val="24"/>
        </w:rPr>
        <w:t>»  присутствовали участники (их представители):</w:t>
      </w:r>
    </w:p>
    <w:p w:rsidR="007F5EDD" w:rsidRPr="00BC5594" w:rsidRDefault="00B66604" w:rsidP="008917AE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Cs w:val="24"/>
        </w:rPr>
      </w:pPr>
      <w:r w:rsidRPr="00B66604">
        <w:rPr>
          <w:b/>
          <w:color w:val="FF0000"/>
          <w:szCs w:val="24"/>
        </w:rPr>
        <w:t>Учредитель 1</w:t>
      </w:r>
      <w:r w:rsidR="00431DA6" w:rsidRPr="00BC5594">
        <w:rPr>
          <w:b/>
          <w:szCs w:val="24"/>
        </w:rPr>
        <w:t>,</w:t>
      </w:r>
      <w:r w:rsidR="00431DA6" w:rsidRPr="00BC5594">
        <w:rPr>
          <w:szCs w:val="24"/>
        </w:rPr>
        <w:t xml:space="preserve"> </w:t>
      </w:r>
      <w:r>
        <w:rPr>
          <w:szCs w:val="24"/>
        </w:rPr>
        <w:t xml:space="preserve">гражданин Республики Беларусь, </w:t>
      </w:r>
      <w:r w:rsidRPr="00B66604">
        <w:rPr>
          <w:color w:val="FF0000"/>
          <w:szCs w:val="24"/>
        </w:rPr>
        <w:t>ХХХХХ</w:t>
      </w:r>
      <w:r>
        <w:rPr>
          <w:szCs w:val="24"/>
        </w:rPr>
        <w:t xml:space="preserve"> </w:t>
      </w:r>
      <w:r w:rsidR="00431DA6" w:rsidRPr="00BC5594">
        <w:rPr>
          <w:szCs w:val="24"/>
        </w:rPr>
        <w:t xml:space="preserve">года рождения, место рождения - </w:t>
      </w:r>
      <w:r w:rsidRPr="00B66604">
        <w:rPr>
          <w:color w:val="FF0000"/>
          <w:szCs w:val="24"/>
        </w:rPr>
        <w:t>ХХХХ</w:t>
      </w:r>
      <w:r w:rsidR="00431DA6" w:rsidRPr="00BC5594">
        <w:rPr>
          <w:szCs w:val="24"/>
        </w:rPr>
        <w:t xml:space="preserve">; паспорт иностранного гражданина (гражданина Республики Беларусь) </w:t>
      </w:r>
      <w:r w:rsidRPr="00B66604">
        <w:rPr>
          <w:color w:val="FF0000"/>
          <w:szCs w:val="24"/>
        </w:rPr>
        <w:t>ХХХХ</w:t>
      </w:r>
      <w:r w:rsidR="00431DA6" w:rsidRPr="00BC5594">
        <w:rPr>
          <w:szCs w:val="24"/>
        </w:rPr>
        <w:t xml:space="preserve">, выдан </w:t>
      </w:r>
      <w:r w:rsidRPr="00B66604">
        <w:rPr>
          <w:color w:val="FF0000"/>
          <w:szCs w:val="24"/>
        </w:rPr>
        <w:t>ХХХХХХХХ</w:t>
      </w:r>
      <w:r w:rsidR="00431DA6" w:rsidRPr="00BC5594">
        <w:rPr>
          <w:szCs w:val="24"/>
        </w:rPr>
        <w:t xml:space="preserve">, зарегистрирован по адресу: </w:t>
      </w:r>
      <w:r w:rsidRPr="00B66604">
        <w:rPr>
          <w:color w:val="FF0000"/>
          <w:szCs w:val="24"/>
        </w:rPr>
        <w:t>ХХХХХХ</w:t>
      </w:r>
      <w:r w:rsidR="00431DA6" w:rsidRPr="00BC5594">
        <w:rPr>
          <w:szCs w:val="24"/>
        </w:rPr>
        <w:t>,</w:t>
      </w:r>
      <w:r w:rsidR="007F5EDD" w:rsidRPr="00BC5594">
        <w:rPr>
          <w:szCs w:val="24"/>
        </w:rPr>
        <w:t xml:space="preserve"> </w:t>
      </w:r>
      <w:r w:rsidR="007F5EDD" w:rsidRPr="00BC5594">
        <w:rPr>
          <w:b/>
          <w:i/>
          <w:szCs w:val="24"/>
        </w:rPr>
        <w:t xml:space="preserve">доля в уставном капитале общества </w:t>
      </w:r>
      <w:r w:rsidRPr="00B66604">
        <w:rPr>
          <w:b/>
          <w:i/>
          <w:color w:val="FF0000"/>
          <w:szCs w:val="24"/>
        </w:rPr>
        <w:t>ХХ</w:t>
      </w:r>
      <w:r w:rsidR="00650C63" w:rsidRPr="00BC5594">
        <w:rPr>
          <w:b/>
          <w:i/>
          <w:szCs w:val="24"/>
        </w:rPr>
        <w:t xml:space="preserve"> </w:t>
      </w:r>
      <w:r w:rsidR="007F5EDD" w:rsidRPr="00BC5594">
        <w:rPr>
          <w:b/>
          <w:i/>
          <w:szCs w:val="24"/>
        </w:rPr>
        <w:t>%</w:t>
      </w:r>
      <w:r w:rsidR="007F5EDD" w:rsidRPr="00BC5594">
        <w:rPr>
          <w:szCs w:val="24"/>
        </w:rPr>
        <w:t>;</w:t>
      </w:r>
    </w:p>
    <w:p w:rsidR="00B66604" w:rsidRDefault="00B66604" w:rsidP="00B66604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spacing w:after="240"/>
        <w:ind w:left="0" w:firstLine="709"/>
        <w:jc w:val="both"/>
        <w:rPr>
          <w:szCs w:val="24"/>
        </w:rPr>
      </w:pPr>
      <w:r w:rsidRPr="00B66604">
        <w:rPr>
          <w:b/>
          <w:color w:val="FF0000"/>
          <w:szCs w:val="24"/>
        </w:rPr>
        <w:t xml:space="preserve">Учредитель </w:t>
      </w:r>
      <w:r>
        <w:rPr>
          <w:b/>
          <w:color w:val="FF0000"/>
          <w:szCs w:val="24"/>
        </w:rPr>
        <w:t>2</w:t>
      </w:r>
      <w:r w:rsidRPr="00B66604">
        <w:rPr>
          <w:b/>
          <w:szCs w:val="24"/>
        </w:rPr>
        <w:t>,</w:t>
      </w:r>
      <w:r w:rsidRPr="00B66604">
        <w:rPr>
          <w:szCs w:val="24"/>
        </w:rPr>
        <w:t xml:space="preserve"> гражданин Республики Беларусь, </w:t>
      </w:r>
      <w:r w:rsidRPr="00B66604">
        <w:rPr>
          <w:color w:val="FF0000"/>
          <w:szCs w:val="24"/>
        </w:rPr>
        <w:t>ХХХХХ</w:t>
      </w:r>
      <w:r w:rsidRPr="00B66604">
        <w:rPr>
          <w:szCs w:val="24"/>
        </w:rPr>
        <w:t xml:space="preserve"> года рождения, место рождения - </w:t>
      </w:r>
      <w:r w:rsidRPr="00B66604">
        <w:rPr>
          <w:color w:val="FF0000"/>
          <w:szCs w:val="24"/>
        </w:rPr>
        <w:t>ХХХХ</w:t>
      </w:r>
      <w:r w:rsidRPr="00B66604">
        <w:rPr>
          <w:szCs w:val="24"/>
        </w:rPr>
        <w:t xml:space="preserve">; паспорт иностранного гражданина (гражданина Республики Беларусь) </w:t>
      </w:r>
      <w:r w:rsidRPr="00B66604">
        <w:rPr>
          <w:color w:val="FF0000"/>
          <w:szCs w:val="24"/>
        </w:rPr>
        <w:t>ХХХХ</w:t>
      </w:r>
      <w:r w:rsidRPr="00B66604">
        <w:rPr>
          <w:szCs w:val="24"/>
        </w:rPr>
        <w:t xml:space="preserve">, выдан </w:t>
      </w:r>
      <w:r w:rsidRPr="00B66604">
        <w:rPr>
          <w:color w:val="FF0000"/>
          <w:szCs w:val="24"/>
        </w:rPr>
        <w:t>ХХХХХХХХ</w:t>
      </w:r>
      <w:r w:rsidRPr="00B66604">
        <w:rPr>
          <w:szCs w:val="24"/>
        </w:rPr>
        <w:t xml:space="preserve">, зарегистрирован по адресу: </w:t>
      </w:r>
      <w:r w:rsidRPr="00B66604">
        <w:rPr>
          <w:color w:val="FF0000"/>
          <w:szCs w:val="24"/>
        </w:rPr>
        <w:t>ХХХХХХ</w:t>
      </w:r>
      <w:r w:rsidRPr="00B66604">
        <w:rPr>
          <w:szCs w:val="24"/>
        </w:rPr>
        <w:t xml:space="preserve">, </w:t>
      </w:r>
      <w:r w:rsidRPr="00B66604">
        <w:rPr>
          <w:b/>
          <w:i/>
          <w:szCs w:val="24"/>
        </w:rPr>
        <w:t xml:space="preserve">доля в уставном капитале общества </w:t>
      </w:r>
      <w:r w:rsidRPr="00B66604">
        <w:rPr>
          <w:b/>
          <w:i/>
          <w:color w:val="FF0000"/>
          <w:szCs w:val="24"/>
        </w:rPr>
        <w:t>ХХ</w:t>
      </w:r>
      <w:r w:rsidRPr="00B66604">
        <w:rPr>
          <w:b/>
          <w:i/>
          <w:szCs w:val="24"/>
        </w:rPr>
        <w:t xml:space="preserve"> %</w:t>
      </w:r>
      <w:r w:rsidRPr="00B66604">
        <w:rPr>
          <w:szCs w:val="24"/>
        </w:rPr>
        <w:t>.</w:t>
      </w:r>
    </w:p>
    <w:p w:rsidR="007F5EDD" w:rsidRPr="00B66604" w:rsidRDefault="007F5EDD" w:rsidP="00B66604">
      <w:pPr>
        <w:tabs>
          <w:tab w:val="left" w:pos="720"/>
          <w:tab w:val="left" w:pos="993"/>
        </w:tabs>
        <w:jc w:val="both"/>
        <w:rPr>
          <w:szCs w:val="24"/>
        </w:rPr>
      </w:pPr>
      <w:r w:rsidRPr="00B66604">
        <w:rPr>
          <w:szCs w:val="24"/>
        </w:rPr>
        <w:t xml:space="preserve">   </w:t>
      </w:r>
      <w:r w:rsidRPr="00B66604">
        <w:rPr>
          <w:szCs w:val="24"/>
        </w:rPr>
        <w:tab/>
        <w:t>Общее количество голосов, которыми обладают участники, - 100% голосов.</w:t>
      </w:r>
    </w:p>
    <w:p w:rsidR="007F5EDD" w:rsidRPr="00BC5594" w:rsidRDefault="007F5EDD" w:rsidP="0089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594">
        <w:rPr>
          <w:rFonts w:ascii="Times New Roman" w:hAnsi="Times New Roman" w:cs="Times New Roman"/>
          <w:sz w:val="24"/>
          <w:szCs w:val="24"/>
        </w:rPr>
        <w:t xml:space="preserve">    </w:t>
      </w:r>
      <w:r w:rsidRPr="00BC5594">
        <w:rPr>
          <w:rFonts w:ascii="Times New Roman" w:hAnsi="Times New Roman" w:cs="Times New Roman"/>
          <w:sz w:val="24"/>
          <w:szCs w:val="24"/>
        </w:rPr>
        <w:tab/>
        <w:t>Количество  голосов,  принадлежащих  присутствующим  на  общем собрании участникам  ООО «</w:t>
      </w:r>
      <w:r w:rsidR="00B66604" w:rsidRPr="00B66604">
        <w:rPr>
          <w:rFonts w:ascii="Times New Roman" w:hAnsi="Times New Roman" w:cs="Times New Roman"/>
          <w:color w:val="FF0000"/>
          <w:sz w:val="24"/>
          <w:szCs w:val="24"/>
        </w:rPr>
        <w:t>ХХХХХ</w:t>
      </w:r>
      <w:r w:rsidRPr="00BC5594">
        <w:rPr>
          <w:rFonts w:ascii="Times New Roman" w:hAnsi="Times New Roman" w:cs="Times New Roman"/>
          <w:sz w:val="24"/>
          <w:szCs w:val="24"/>
        </w:rPr>
        <w:t>» (далее по тексту - Общество), составляет 100% от общего  числа  голосов участников Общества. Кворум для решения поставленных на повестку дня вопросов имеется. Общее собрание правомочно.</w:t>
      </w:r>
    </w:p>
    <w:p w:rsidR="007F5EDD" w:rsidRPr="00BC5594" w:rsidRDefault="007F5EDD" w:rsidP="008917AE">
      <w:pPr>
        <w:spacing w:after="120"/>
        <w:ind w:firstLine="709"/>
        <w:jc w:val="both"/>
        <w:rPr>
          <w:szCs w:val="24"/>
        </w:rPr>
      </w:pPr>
      <w:r w:rsidRPr="00BC5594">
        <w:rPr>
          <w:szCs w:val="24"/>
        </w:rPr>
        <w:t xml:space="preserve">Перед началом проведения Общего собрания, проголосовав единогласно, было принято решение назначить </w:t>
      </w:r>
      <w:r w:rsidR="00B66604" w:rsidRPr="00B66604">
        <w:rPr>
          <w:b/>
          <w:color w:val="FF0000"/>
          <w:szCs w:val="24"/>
        </w:rPr>
        <w:t>ХХХХХХХ</w:t>
      </w:r>
      <w:r w:rsidRPr="00BC5594">
        <w:rPr>
          <w:szCs w:val="24"/>
        </w:rPr>
        <w:t xml:space="preserve"> Председателем Общего собрания участников Общества, </w:t>
      </w:r>
      <w:r w:rsidR="00B66604" w:rsidRPr="00B66604">
        <w:rPr>
          <w:b/>
          <w:color w:val="FF0000"/>
          <w:szCs w:val="24"/>
        </w:rPr>
        <w:t>ХХХХХХХ</w:t>
      </w:r>
      <w:r w:rsidRPr="00BC5594">
        <w:rPr>
          <w:szCs w:val="24"/>
        </w:rPr>
        <w:t xml:space="preserve"> – Секретарем Общего собрания участников Общества. </w:t>
      </w:r>
    </w:p>
    <w:p w:rsidR="007F5EDD" w:rsidRPr="00BC5594" w:rsidRDefault="007F5EDD" w:rsidP="008917AE">
      <w:pPr>
        <w:pStyle w:val="ConsPlusNonformat"/>
        <w:tabs>
          <w:tab w:val="left" w:pos="3220"/>
        </w:tabs>
        <w:spacing w:before="1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5594">
        <w:rPr>
          <w:rFonts w:ascii="Times New Roman" w:hAnsi="Times New Roman" w:cs="Times New Roman"/>
          <w:b/>
          <w:sz w:val="28"/>
          <w:szCs w:val="24"/>
          <w:u w:val="single"/>
        </w:rPr>
        <w:t>ПОВЕСТКА ДНЯ:</w:t>
      </w:r>
    </w:p>
    <w:p w:rsidR="007F5EDD" w:rsidRPr="00BC5594" w:rsidRDefault="007F5EDD" w:rsidP="008917AE">
      <w:pPr>
        <w:widowControl/>
        <w:numPr>
          <w:ilvl w:val="0"/>
          <w:numId w:val="1"/>
        </w:numPr>
        <w:tabs>
          <w:tab w:val="clear" w:pos="734"/>
          <w:tab w:val="num" w:pos="0"/>
          <w:tab w:val="left" w:pos="360"/>
          <w:tab w:val="left" w:pos="900"/>
        </w:tabs>
        <w:spacing w:before="120"/>
        <w:ind w:left="0" w:firstLine="720"/>
        <w:jc w:val="both"/>
        <w:rPr>
          <w:szCs w:val="24"/>
        </w:rPr>
      </w:pPr>
      <w:r w:rsidRPr="00BC5594">
        <w:rPr>
          <w:szCs w:val="24"/>
        </w:rPr>
        <w:t xml:space="preserve"> </w:t>
      </w:r>
      <w:r w:rsidR="005859D1" w:rsidRPr="00BC5594">
        <w:rPr>
          <w:szCs w:val="24"/>
        </w:rPr>
        <w:t xml:space="preserve">Утверждение </w:t>
      </w:r>
      <w:r w:rsidR="00BA1FC5" w:rsidRPr="00BC5594">
        <w:rPr>
          <w:szCs w:val="24"/>
        </w:rPr>
        <w:t xml:space="preserve">Годового Отчета и Годовой </w:t>
      </w:r>
      <w:r w:rsidR="00E31346" w:rsidRPr="00BC5594">
        <w:rPr>
          <w:szCs w:val="24"/>
        </w:rPr>
        <w:t>бухгалтерской (финансовой) отчетности общества с ограниченной ответственностью «</w:t>
      </w:r>
      <w:r w:rsidR="00B66604" w:rsidRPr="00B66604">
        <w:rPr>
          <w:color w:val="FF0000"/>
          <w:szCs w:val="24"/>
        </w:rPr>
        <w:t>ХХХХХ</w:t>
      </w:r>
      <w:r w:rsidR="00E31346" w:rsidRPr="00BC5594">
        <w:rPr>
          <w:szCs w:val="24"/>
        </w:rPr>
        <w:t>»</w:t>
      </w:r>
      <w:r w:rsidR="002C3625" w:rsidRPr="00BC5594">
        <w:rPr>
          <w:szCs w:val="24"/>
        </w:rPr>
        <w:t xml:space="preserve"> за 2019 год</w:t>
      </w:r>
      <w:r w:rsidR="00E31346" w:rsidRPr="00BC5594">
        <w:rPr>
          <w:szCs w:val="24"/>
        </w:rPr>
        <w:t>.</w:t>
      </w:r>
    </w:p>
    <w:p w:rsidR="00586FA3" w:rsidRDefault="00586FA3" w:rsidP="008917AE">
      <w:pPr>
        <w:widowControl/>
        <w:jc w:val="both"/>
        <w:rPr>
          <w:szCs w:val="24"/>
        </w:rPr>
      </w:pPr>
    </w:p>
    <w:p w:rsidR="007F5EDD" w:rsidRPr="00BC5594" w:rsidRDefault="007F5EDD" w:rsidP="008917AE">
      <w:pPr>
        <w:widowControl/>
        <w:jc w:val="both"/>
        <w:rPr>
          <w:b/>
          <w:szCs w:val="24"/>
        </w:rPr>
      </w:pPr>
      <w:r w:rsidRPr="00BC5594">
        <w:rPr>
          <w:szCs w:val="24"/>
        </w:rPr>
        <w:tab/>
        <w:t xml:space="preserve">Обсудив вопросы повестки дня и проведя голосование, участники Общего собрания </w:t>
      </w:r>
      <w:r w:rsidRPr="00BC5594">
        <w:rPr>
          <w:b/>
          <w:szCs w:val="24"/>
        </w:rPr>
        <w:t>единогласно решили:</w:t>
      </w:r>
    </w:p>
    <w:p w:rsidR="007F5EDD" w:rsidRPr="00BC5594" w:rsidRDefault="007F5EDD" w:rsidP="008917AE">
      <w:pPr>
        <w:widowControl/>
        <w:jc w:val="both"/>
        <w:rPr>
          <w:szCs w:val="24"/>
        </w:rPr>
      </w:pPr>
    </w:p>
    <w:p w:rsidR="007F5EDD" w:rsidRPr="00BC5594" w:rsidRDefault="000D72E3" w:rsidP="008917AE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C5594">
        <w:rPr>
          <w:szCs w:val="24"/>
        </w:rPr>
        <w:t xml:space="preserve">Утвердить в соответствии с ч. 9 ст. 13 федерального закона от 06.12.2011 г. № 402-ФЗ «О бухгалтерском учете», пп. 6 п. 2 ст. 33 федерального закона от 08.02.1998 г. № 14-ФЗ «Об обществах с ограниченной ответственностью» </w:t>
      </w:r>
      <w:r w:rsidR="00FA5885" w:rsidRPr="00BC5594">
        <w:rPr>
          <w:szCs w:val="24"/>
        </w:rPr>
        <w:t xml:space="preserve">Годовой отчет и </w:t>
      </w:r>
      <w:r w:rsidR="00C05D63" w:rsidRPr="00BC5594">
        <w:rPr>
          <w:szCs w:val="24"/>
        </w:rPr>
        <w:t>Г</w:t>
      </w:r>
      <w:r w:rsidR="00FA5885" w:rsidRPr="00BC5594">
        <w:rPr>
          <w:szCs w:val="24"/>
        </w:rPr>
        <w:t xml:space="preserve">одовую </w:t>
      </w:r>
      <w:r w:rsidRPr="00BC5594">
        <w:rPr>
          <w:szCs w:val="24"/>
        </w:rPr>
        <w:t>бухгалтерскую (финансовую) отчетность общества с ограниченной ответственностью «</w:t>
      </w:r>
      <w:r w:rsidR="00B66604" w:rsidRPr="00B66604">
        <w:rPr>
          <w:color w:val="FF0000"/>
          <w:szCs w:val="24"/>
        </w:rPr>
        <w:t>ХХХХХХ</w:t>
      </w:r>
      <w:r w:rsidRPr="00BC5594">
        <w:rPr>
          <w:szCs w:val="24"/>
        </w:rPr>
        <w:t>» за 2019 год.</w:t>
      </w:r>
    </w:p>
    <w:p w:rsidR="007F5EDD" w:rsidRPr="00BC5594" w:rsidRDefault="007F5EDD" w:rsidP="008917AE">
      <w:pPr>
        <w:jc w:val="both"/>
        <w:rPr>
          <w:szCs w:val="24"/>
        </w:rPr>
      </w:pPr>
      <w:r w:rsidRPr="00BC5594">
        <w:rPr>
          <w:szCs w:val="24"/>
        </w:rPr>
        <w:tab/>
        <w:t xml:space="preserve">Голосовали: «За» - </w:t>
      </w:r>
      <w:r w:rsidR="000D72E3" w:rsidRPr="00BC5594">
        <w:rPr>
          <w:szCs w:val="24"/>
        </w:rPr>
        <w:t>2</w:t>
      </w:r>
      <w:r w:rsidRPr="00BC5594">
        <w:rPr>
          <w:szCs w:val="24"/>
        </w:rPr>
        <w:t>; «Против» - 0; «Воздержался» - 0.</w:t>
      </w:r>
    </w:p>
    <w:p w:rsidR="007F5EDD" w:rsidRPr="00BC5594" w:rsidRDefault="007F5EDD" w:rsidP="008917AE">
      <w:pPr>
        <w:widowControl/>
        <w:autoSpaceDE w:val="0"/>
        <w:autoSpaceDN w:val="0"/>
        <w:adjustRightInd w:val="0"/>
        <w:spacing w:before="120"/>
        <w:jc w:val="both"/>
        <w:rPr>
          <w:szCs w:val="24"/>
        </w:rPr>
      </w:pPr>
      <w:bookmarkStart w:id="0" w:name="_GoBack"/>
      <w:bookmarkEnd w:id="0"/>
      <w:r w:rsidRPr="00BC5594">
        <w:rPr>
          <w:szCs w:val="24"/>
        </w:rPr>
        <w:lastRenderedPageBreak/>
        <w:t xml:space="preserve">    </w:t>
      </w:r>
      <w:r w:rsidRPr="00BC5594">
        <w:rPr>
          <w:szCs w:val="24"/>
        </w:rPr>
        <w:tab/>
        <w:t>Все    вопросы    повестки   дня   общего   собрания   участников   ООО «</w:t>
      </w:r>
      <w:r w:rsidR="00B66604">
        <w:rPr>
          <w:color w:val="FF0000"/>
          <w:szCs w:val="24"/>
        </w:rPr>
        <w:t>ХХХХХХ</w:t>
      </w:r>
      <w:r w:rsidRPr="00BC5594">
        <w:rPr>
          <w:szCs w:val="24"/>
        </w:rPr>
        <w:t xml:space="preserve">» рассмотрены.     Подсчет    голосов    по    вопросам    повестки   дня   проводил Секретарь Общего собрания участников Общества </w:t>
      </w:r>
      <w:r w:rsidR="00B66604" w:rsidRPr="00B66604">
        <w:rPr>
          <w:color w:val="FF0000"/>
          <w:szCs w:val="24"/>
        </w:rPr>
        <w:t>ХХХХХХ</w:t>
      </w:r>
      <w:r w:rsidR="00F47C09" w:rsidRPr="00BC5594">
        <w:rPr>
          <w:szCs w:val="24"/>
        </w:rPr>
        <w:t>.</w:t>
      </w:r>
    </w:p>
    <w:p w:rsidR="007F5EDD" w:rsidRPr="00BC5594" w:rsidRDefault="007F5EDD" w:rsidP="008917AE">
      <w:pPr>
        <w:widowControl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F5EDD" w:rsidRPr="00BC5594" w:rsidRDefault="007F5EDD" w:rsidP="008917AE">
      <w:pPr>
        <w:widowControl/>
        <w:autoSpaceDE w:val="0"/>
        <w:autoSpaceDN w:val="0"/>
        <w:adjustRightInd w:val="0"/>
        <w:jc w:val="both"/>
        <w:rPr>
          <w:b/>
          <w:szCs w:val="24"/>
        </w:rPr>
      </w:pPr>
      <w:r w:rsidRPr="00BC5594">
        <w:rPr>
          <w:b/>
          <w:szCs w:val="24"/>
        </w:rPr>
        <w:t xml:space="preserve">    </w:t>
      </w:r>
      <w:r w:rsidR="007E2319" w:rsidRPr="00BC5594">
        <w:rPr>
          <w:b/>
          <w:szCs w:val="24"/>
        </w:rPr>
        <w:tab/>
      </w:r>
      <w:r w:rsidRPr="00BC5594">
        <w:rPr>
          <w:b/>
          <w:szCs w:val="24"/>
        </w:rPr>
        <w:t>Подписи участников ООО «</w:t>
      </w:r>
      <w:r w:rsidR="00B66604">
        <w:rPr>
          <w:b/>
          <w:color w:val="FF0000"/>
          <w:szCs w:val="24"/>
        </w:rPr>
        <w:t>ХХХХХ</w:t>
      </w:r>
      <w:r w:rsidRPr="00BC5594">
        <w:rPr>
          <w:b/>
          <w:szCs w:val="24"/>
        </w:rPr>
        <w:t>»:</w:t>
      </w:r>
    </w:p>
    <w:p w:rsidR="007F5EDD" w:rsidRPr="00BC5594" w:rsidRDefault="007F5EDD" w:rsidP="008917AE">
      <w:pPr>
        <w:jc w:val="both"/>
        <w:rPr>
          <w:szCs w:val="24"/>
        </w:rPr>
      </w:pPr>
      <w:r w:rsidRPr="00BC5594">
        <w:rPr>
          <w:szCs w:val="24"/>
        </w:rPr>
        <w:tab/>
      </w:r>
    </w:p>
    <w:p w:rsidR="007F5EDD" w:rsidRPr="00BC5594" w:rsidRDefault="007F5EDD" w:rsidP="008917AE">
      <w:pPr>
        <w:jc w:val="both"/>
        <w:rPr>
          <w:szCs w:val="24"/>
        </w:rPr>
      </w:pPr>
      <w:r w:rsidRPr="00BC5594">
        <w:rPr>
          <w:szCs w:val="24"/>
        </w:rPr>
        <w:tab/>
        <w:t xml:space="preserve">С протоколом ознакомлен. Возражений и дополнений не имею. Принятие Общим собранием указанных в протоколе решений, подтверждаю ______________ </w:t>
      </w:r>
      <w:r w:rsidR="00B66604" w:rsidRPr="00B66604">
        <w:rPr>
          <w:b/>
          <w:color w:val="FF0000"/>
          <w:szCs w:val="24"/>
        </w:rPr>
        <w:t>ХХХХХХ</w:t>
      </w:r>
    </w:p>
    <w:p w:rsidR="007F5EDD" w:rsidRPr="00BC5594" w:rsidRDefault="007F5EDD" w:rsidP="008917AE">
      <w:pPr>
        <w:jc w:val="both"/>
        <w:rPr>
          <w:szCs w:val="24"/>
        </w:rPr>
      </w:pPr>
    </w:p>
    <w:p w:rsidR="007F5EDD" w:rsidRPr="00BC5594" w:rsidRDefault="007F5EDD" w:rsidP="008917AE">
      <w:pPr>
        <w:jc w:val="both"/>
        <w:rPr>
          <w:b/>
          <w:szCs w:val="24"/>
        </w:rPr>
      </w:pPr>
      <w:r w:rsidRPr="00BC5594">
        <w:rPr>
          <w:szCs w:val="24"/>
        </w:rPr>
        <w:tab/>
        <w:t xml:space="preserve">С протоколом ознакомлен. Возражений и дополнений не имею. Принятие Общим собранием указанных в протоколе решений, подтверждаю ______________ </w:t>
      </w:r>
      <w:r w:rsidR="00B66604" w:rsidRPr="00B66604">
        <w:rPr>
          <w:b/>
          <w:color w:val="FF0000"/>
          <w:szCs w:val="24"/>
        </w:rPr>
        <w:t>ХХХХХХ</w:t>
      </w:r>
    </w:p>
    <w:p w:rsidR="007F5EDD" w:rsidRPr="00BC5594" w:rsidRDefault="007F5EDD" w:rsidP="008917AE">
      <w:pPr>
        <w:jc w:val="both"/>
        <w:rPr>
          <w:b/>
          <w:szCs w:val="24"/>
        </w:rPr>
      </w:pPr>
    </w:p>
    <w:p w:rsidR="008359F0" w:rsidRPr="00BC5594" w:rsidRDefault="007F5EDD" w:rsidP="008917AE">
      <w:pPr>
        <w:jc w:val="both"/>
        <w:rPr>
          <w:szCs w:val="24"/>
        </w:rPr>
      </w:pPr>
      <w:r w:rsidRPr="00BC5594">
        <w:rPr>
          <w:szCs w:val="24"/>
        </w:rPr>
        <w:tab/>
      </w:r>
    </w:p>
    <w:p w:rsidR="007F5EDD" w:rsidRPr="00BC5594" w:rsidRDefault="007F5EDD" w:rsidP="008917AE">
      <w:pPr>
        <w:ind w:firstLine="708"/>
        <w:jc w:val="both"/>
        <w:rPr>
          <w:szCs w:val="24"/>
        </w:rPr>
      </w:pPr>
      <w:r w:rsidRPr="00BC5594">
        <w:rPr>
          <w:szCs w:val="24"/>
        </w:rPr>
        <w:t xml:space="preserve">Председатель общего собрания:  ______________ </w:t>
      </w:r>
      <w:r w:rsidR="00B66604" w:rsidRPr="00B66604">
        <w:rPr>
          <w:b/>
          <w:color w:val="FF0000"/>
          <w:szCs w:val="24"/>
        </w:rPr>
        <w:t>ХХХХХХ</w:t>
      </w:r>
    </w:p>
    <w:p w:rsidR="007F5EDD" w:rsidRPr="00BC5594" w:rsidRDefault="007F5EDD" w:rsidP="008917AE">
      <w:pPr>
        <w:widowControl/>
        <w:autoSpaceDE w:val="0"/>
        <w:autoSpaceDN w:val="0"/>
        <w:adjustRightInd w:val="0"/>
        <w:jc w:val="both"/>
        <w:rPr>
          <w:szCs w:val="24"/>
        </w:rPr>
      </w:pPr>
    </w:p>
    <w:p w:rsidR="007F5EDD" w:rsidRPr="00BC5594" w:rsidRDefault="007F5EDD" w:rsidP="008917AE">
      <w:pPr>
        <w:widowControl/>
        <w:autoSpaceDE w:val="0"/>
        <w:autoSpaceDN w:val="0"/>
        <w:adjustRightInd w:val="0"/>
        <w:jc w:val="both"/>
        <w:rPr>
          <w:szCs w:val="24"/>
        </w:rPr>
      </w:pPr>
      <w:r w:rsidRPr="00BC5594">
        <w:rPr>
          <w:szCs w:val="24"/>
        </w:rPr>
        <w:tab/>
        <w:t xml:space="preserve">Секретарь общего собрания: ______________ </w:t>
      </w:r>
      <w:r w:rsidR="00B66604" w:rsidRPr="00B66604">
        <w:rPr>
          <w:b/>
          <w:color w:val="FF0000"/>
          <w:szCs w:val="24"/>
        </w:rPr>
        <w:t>ХХХХХХ</w:t>
      </w:r>
    </w:p>
    <w:p w:rsidR="007F5EDD" w:rsidRPr="00BC5594" w:rsidRDefault="007F5EDD" w:rsidP="008917AE">
      <w:pPr>
        <w:widowControl/>
        <w:autoSpaceDE w:val="0"/>
        <w:autoSpaceDN w:val="0"/>
        <w:adjustRightInd w:val="0"/>
        <w:jc w:val="both"/>
        <w:rPr>
          <w:szCs w:val="24"/>
        </w:rPr>
      </w:pPr>
    </w:p>
    <w:p w:rsidR="007F5EDD" w:rsidRPr="00BC5594" w:rsidRDefault="007F5EDD" w:rsidP="0089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DD" w:rsidRPr="00BC5594" w:rsidRDefault="007F5EDD" w:rsidP="008917AE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BC5594">
        <w:rPr>
          <w:rFonts w:ascii="Times New Roman" w:hAnsi="Times New Roman" w:cs="Times New Roman"/>
          <w:szCs w:val="24"/>
        </w:rPr>
        <w:t>М.П.</w:t>
      </w:r>
    </w:p>
    <w:p w:rsidR="004E0794" w:rsidRPr="00E66F9F" w:rsidRDefault="004E0794">
      <w:pPr>
        <w:rPr>
          <w:szCs w:val="24"/>
        </w:rPr>
      </w:pPr>
    </w:p>
    <w:sectPr w:rsidR="004E0794" w:rsidRPr="00E66F9F" w:rsidSect="007F5ED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BE" w:rsidRDefault="000F2EBE" w:rsidP="00AA6F2F">
      <w:r>
        <w:separator/>
      </w:r>
    </w:p>
  </w:endnote>
  <w:endnote w:type="continuationSeparator" w:id="0">
    <w:p w:rsidR="000F2EBE" w:rsidRDefault="000F2EBE" w:rsidP="00AA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00" w:rsidRDefault="00FA20E6" w:rsidP="003748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7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00" w:rsidRDefault="000F2E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6268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47E61" w:rsidRPr="00D47E61" w:rsidRDefault="00FA20E6">
        <w:pPr>
          <w:pStyle w:val="a3"/>
          <w:jc w:val="center"/>
          <w:rPr>
            <w:sz w:val="20"/>
          </w:rPr>
        </w:pPr>
        <w:r w:rsidRPr="00D47E61">
          <w:rPr>
            <w:sz w:val="20"/>
          </w:rPr>
          <w:fldChar w:fldCharType="begin"/>
        </w:r>
        <w:r w:rsidR="00D47E61" w:rsidRPr="00D47E61">
          <w:rPr>
            <w:sz w:val="20"/>
          </w:rPr>
          <w:instrText xml:space="preserve"> PAGE   \* MERGEFORMAT </w:instrText>
        </w:r>
        <w:r w:rsidRPr="00D47E61">
          <w:rPr>
            <w:sz w:val="20"/>
          </w:rPr>
          <w:fldChar w:fldCharType="separate"/>
        </w:r>
        <w:r w:rsidR="00586FA3">
          <w:rPr>
            <w:noProof/>
            <w:sz w:val="20"/>
          </w:rPr>
          <w:t>1</w:t>
        </w:r>
        <w:r w:rsidRPr="00D47E61">
          <w:rPr>
            <w:sz w:val="20"/>
          </w:rPr>
          <w:fldChar w:fldCharType="end"/>
        </w:r>
      </w:p>
    </w:sdtContent>
  </w:sdt>
  <w:p w:rsidR="00123200" w:rsidRDefault="000F2E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BE" w:rsidRDefault="000F2EBE" w:rsidP="00AA6F2F">
      <w:r>
        <w:separator/>
      </w:r>
    </w:p>
  </w:footnote>
  <w:footnote w:type="continuationSeparator" w:id="0">
    <w:p w:rsidR="000F2EBE" w:rsidRDefault="000F2EBE" w:rsidP="00AA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C93"/>
    <w:multiLevelType w:val="hybridMultilevel"/>
    <w:tmpl w:val="F6B8B80A"/>
    <w:lvl w:ilvl="0" w:tplc="EC9A93C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41830191"/>
    <w:multiLevelType w:val="hybridMultilevel"/>
    <w:tmpl w:val="87CE793C"/>
    <w:lvl w:ilvl="0" w:tplc="6148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74062D"/>
    <w:multiLevelType w:val="hybridMultilevel"/>
    <w:tmpl w:val="3FFC14BC"/>
    <w:lvl w:ilvl="0" w:tplc="AD64646E">
      <w:start w:val="1"/>
      <w:numFmt w:val="decimal"/>
      <w:lvlText w:val="%1."/>
      <w:lvlJc w:val="left"/>
      <w:pPr>
        <w:ind w:left="1431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7A270E62"/>
    <w:multiLevelType w:val="hybridMultilevel"/>
    <w:tmpl w:val="89D2A24A"/>
    <w:lvl w:ilvl="0" w:tplc="6C62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DD"/>
    <w:rsid w:val="00054ABE"/>
    <w:rsid w:val="00083A17"/>
    <w:rsid w:val="00084F84"/>
    <w:rsid w:val="000D72E3"/>
    <w:rsid w:val="000F2EBE"/>
    <w:rsid w:val="00185A40"/>
    <w:rsid w:val="001D1106"/>
    <w:rsid w:val="002C3625"/>
    <w:rsid w:val="00316CC5"/>
    <w:rsid w:val="003469D2"/>
    <w:rsid w:val="00356042"/>
    <w:rsid w:val="00360057"/>
    <w:rsid w:val="003717BB"/>
    <w:rsid w:val="003A4DA0"/>
    <w:rsid w:val="003C2D87"/>
    <w:rsid w:val="00424A17"/>
    <w:rsid w:val="00431DA6"/>
    <w:rsid w:val="00440848"/>
    <w:rsid w:val="00476372"/>
    <w:rsid w:val="00485767"/>
    <w:rsid w:val="004B341D"/>
    <w:rsid w:val="004D179E"/>
    <w:rsid w:val="004E0794"/>
    <w:rsid w:val="004F20DC"/>
    <w:rsid w:val="00560B45"/>
    <w:rsid w:val="00561515"/>
    <w:rsid w:val="005859D1"/>
    <w:rsid w:val="00586FA3"/>
    <w:rsid w:val="005F6EA8"/>
    <w:rsid w:val="006477A8"/>
    <w:rsid w:val="00650C63"/>
    <w:rsid w:val="00733B60"/>
    <w:rsid w:val="007B4C88"/>
    <w:rsid w:val="007C792D"/>
    <w:rsid w:val="007E2319"/>
    <w:rsid w:val="007F5EDD"/>
    <w:rsid w:val="008359F0"/>
    <w:rsid w:val="00872AB3"/>
    <w:rsid w:val="008917AE"/>
    <w:rsid w:val="00961BF5"/>
    <w:rsid w:val="00A025E1"/>
    <w:rsid w:val="00A90E09"/>
    <w:rsid w:val="00AA6F2F"/>
    <w:rsid w:val="00B45D91"/>
    <w:rsid w:val="00B66604"/>
    <w:rsid w:val="00B715AE"/>
    <w:rsid w:val="00BA1FC5"/>
    <w:rsid w:val="00BC5594"/>
    <w:rsid w:val="00C04E9F"/>
    <w:rsid w:val="00C05D63"/>
    <w:rsid w:val="00C11EBF"/>
    <w:rsid w:val="00C168DC"/>
    <w:rsid w:val="00C43EB8"/>
    <w:rsid w:val="00C86A6E"/>
    <w:rsid w:val="00CB39E6"/>
    <w:rsid w:val="00D45FDA"/>
    <w:rsid w:val="00D47E61"/>
    <w:rsid w:val="00DB517B"/>
    <w:rsid w:val="00E31346"/>
    <w:rsid w:val="00E66F9F"/>
    <w:rsid w:val="00E80231"/>
    <w:rsid w:val="00EE513F"/>
    <w:rsid w:val="00F1479B"/>
    <w:rsid w:val="00F45C62"/>
    <w:rsid w:val="00F47C09"/>
    <w:rsid w:val="00F6151B"/>
    <w:rsid w:val="00F646DF"/>
    <w:rsid w:val="00FA20E6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2115"/>
  <w15:docId w15:val="{A26E30F2-3993-4850-ABF3-CD3C1A22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5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F5EDD"/>
  </w:style>
  <w:style w:type="paragraph" w:styleId="a3">
    <w:name w:val="footer"/>
    <w:basedOn w:val="a"/>
    <w:link w:val="a4"/>
    <w:uiPriority w:val="99"/>
    <w:rsid w:val="007F5E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5E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F5EDD"/>
  </w:style>
  <w:style w:type="paragraph" w:styleId="a6">
    <w:name w:val="header"/>
    <w:basedOn w:val="a"/>
    <w:link w:val="a7"/>
    <w:uiPriority w:val="99"/>
    <w:semiHidden/>
    <w:unhideWhenUsed/>
    <w:rsid w:val="00D47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E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6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CECE-90EC-4902-9C1F-09E1CFA9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Валерия Яренкова</cp:lastModifiedBy>
  <cp:revision>26</cp:revision>
  <dcterms:created xsi:type="dcterms:W3CDTF">2020-04-22T09:15:00Z</dcterms:created>
  <dcterms:modified xsi:type="dcterms:W3CDTF">2023-04-04T13:16:00Z</dcterms:modified>
</cp:coreProperties>
</file>